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972118">
        <w:rPr>
          <w:rFonts w:ascii="Times New Roman" w:hAnsi="Times New Roman" w:cs="Times New Roman"/>
        </w:rPr>
        <w:t>5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</w:t>
      </w:r>
      <w:r w:rsidR="00E70EA3">
        <w:rPr>
          <w:rFonts w:ascii="Times New Roman" w:hAnsi="Times New Roman" w:cs="Times New Roman"/>
        </w:rPr>
        <w:t xml:space="preserve"> </w:t>
      </w:r>
      <w:r w:rsidRPr="00747571">
        <w:rPr>
          <w:rFonts w:ascii="Times New Roman" w:hAnsi="Times New Roman" w:cs="Times New Roman"/>
        </w:rPr>
        <w:t xml:space="preserve">  Lēmums Nr.</w:t>
      </w:r>
      <w:r w:rsidR="00972118">
        <w:rPr>
          <w:rFonts w:ascii="Times New Roman" w:hAnsi="Times New Roman" w:cs="Times New Roman"/>
        </w:rPr>
        <w:t>____</w:t>
      </w:r>
      <w:r w:rsidRPr="00747571">
        <w:rPr>
          <w:rFonts w:ascii="Times New Roman" w:hAnsi="Times New Roman" w:cs="Times New Roman"/>
        </w:rPr>
        <w:t xml:space="preserve"> </w:t>
      </w:r>
      <w:proofErr w:type="spellStart"/>
      <w:r w:rsidR="00972118">
        <w:rPr>
          <w:rFonts w:ascii="Times New Roman" w:hAnsi="Times New Roman" w:cs="Times New Roman"/>
        </w:rPr>
        <w:t>prot.Nr</w:t>
      </w:r>
      <w:proofErr w:type="spellEnd"/>
      <w:r w:rsidR="00972118">
        <w:rPr>
          <w:rFonts w:ascii="Times New Roman" w:hAnsi="Times New Roman" w:cs="Times New Roman"/>
        </w:rPr>
        <w:t>.___</w:t>
      </w:r>
      <w:r w:rsidRPr="00747571">
        <w:rPr>
          <w:rFonts w:ascii="Times New Roman" w:hAnsi="Times New Roman" w:cs="Times New Roman"/>
        </w:rPr>
        <w:t>,</w:t>
      </w:r>
      <w:r w:rsidR="00972118">
        <w:rPr>
          <w:rFonts w:ascii="Times New Roman" w:hAnsi="Times New Roman" w:cs="Times New Roman"/>
        </w:rPr>
        <w:t xml:space="preserve"> ___</w:t>
      </w:r>
      <w:r w:rsidRPr="00747571">
        <w:rPr>
          <w:rFonts w:ascii="Times New Roman" w:hAnsi="Times New Roman" w:cs="Times New Roman"/>
        </w:rPr>
        <w:t>.§</w:t>
      </w:r>
    </w:p>
    <w:p w:rsidR="007A470A" w:rsidRPr="00747571" w:rsidRDefault="007A470A" w:rsidP="007A470A">
      <w:r w:rsidRPr="00747571">
        <w:tab/>
      </w:r>
    </w:p>
    <w:p w:rsidR="00A718ED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  <w:i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="004F4547">
        <w:rPr>
          <w:rFonts w:ascii="Times New Roman" w:hAnsi="Times New Roman" w:cs="Times New Roman"/>
          <w:b/>
          <w:bCs/>
        </w:rPr>
        <w:t xml:space="preserve"> </w:t>
      </w:r>
      <w:r w:rsidR="00AB51B8">
        <w:rPr>
          <w:rFonts w:ascii="Times New Roman" w:hAnsi="Times New Roman" w:cs="Times New Roman"/>
          <w:b/>
          <w:bCs/>
        </w:rPr>
        <w:t xml:space="preserve">(Nr.)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E4F59">
        <w:rPr>
          <w:rFonts w:ascii="Times New Roman" w:hAnsi="Times New Roman" w:cs="Times New Roman"/>
          <w:b/>
          <w:bCs/>
          <w:iCs/>
        </w:rPr>
        <w:t>3</w:t>
      </w:r>
      <w:r w:rsidR="00AB51B8">
        <w:rPr>
          <w:rFonts w:ascii="Times New Roman" w:hAnsi="Times New Roman" w:cs="Times New Roman"/>
          <w:b/>
          <w:bCs/>
          <w:iCs/>
        </w:rPr>
        <w:t>8</w:t>
      </w:r>
      <w:r w:rsidR="004F4547">
        <w:rPr>
          <w:rFonts w:ascii="Times New Roman" w:hAnsi="Times New Roman" w:cs="Times New Roman"/>
          <w:b/>
          <w:bCs/>
          <w:iCs/>
        </w:rPr>
        <w:t xml:space="preserve"> </w:t>
      </w:r>
      <w:r w:rsidR="00AB51B8">
        <w:rPr>
          <w:rFonts w:ascii="Times New Roman" w:hAnsi="Times New Roman" w:cs="Times New Roman"/>
          <w:b/>
          <w:bCs/>
          <w:iCs/>
        </w:rPr>
        <w:t>0227,</w:t>
      </w:r>
    </w:p>
    <w:p w:rsidR="00401755" w:rsidRPr="00401755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kā arī ņemot vērā</w:t>
      </w:r>
      <w:r w:rsidR="00AB51B8">
        <w:rPr>
          <w:rFonts w:ascii="Times New Roman" w:hAnsi="Times New Roman" w:cs="Times New Roman"/>
        </w:rPr>
        <w:t xml:space="preserve"> 2024.gada</w:t>
      </w:r>
      <w:r w:rsidR="006D55E4">
        <w:rPr>
          <w:rFonts w:ascii="Times New Roman" w:hAnsi="Times New Roman" w:cs="Times New Roman"/>
        </w:rPr>
        <w:t xml:space="preserve">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</w:t>
      </w:r>
      <w:r w:rsidR="00AB51B8">
        <w:rPr>
          <w:rFonts w:ascii="Times New Roman" w:hAnsi="Times New Roman" w:cs="Times New Roman"/>
        </w:rPr>
        <w:t xml:space="preserve"> Pilsētbūvniecības un vides komisijas 2025.gada 14.janvāra sēdes protokola izrakstu Nr.11 un </w:t>
      </w:r>
      <w:r w:rsidRPr="006D55E4">
        <w:rPr>
          <w:rFonts w:ascii="Times New Roman" w:hAnsi="Times New Roman" w:cs="Times New Roman"/>
        </w:rPr>
        <w:t xml:space="preserve"> </w:t>
      </w:r>
      <w:r w:rsidR="00AB51B8">
        <w:rPr>
          <w:rFonts w:ascii="Times New Roman" w:hAnsi="Times New Roman" w:cs="Times New Roman"/>
        </w:rPr>
        <w:t xml:space="preserve">Daugavpils </w:t>
      </w:r>
      <w:proofErr w:type="spellStart"/>
      <w:r w:rsidR="00AB51B8" w:rsidRPr="006D55E4">
        <w:rPr>
          <w:rFonts w:ascii="Times New Roman" w:hAnsi="Times New Roman" w:cs="Times New Roman"/>
        </w:rPr>
        <w:t>valstspilsētas</w:t>
      </w:r>
      <w:proofErr w:type="spellEnd"/>
      <w:r w:rsidR="00AB51B8" w:rsidRPr="006D55E4">
        <w:rPr>
          <w:rFonts w:ascii="Times New Roman" w:hAnsi="Times New Roman" w:cs="Times New Roman"/>
        </w:rPr>
        <w:t xml:space="preserve"> pašvaldības </w:t>
      </w:r>
      <w:r w:rsidRPr="006D55E4">
        <w:rPr>
          <w:rFonts w:ascii="Times New Roman" w:hAnsi="Times New Roman" w:cs="Times New Roman"/>
        </w:rPr>
        <w:t xml:space="preserve">domes </w:t>
      </w:r>
      <w:r w:rsidR="00AB51B8">
        <w:rPr>
          <w:rFonts w:ascii="Times New Roman" w:hAnsi="Times New Roman" w:cs="Times New Roman"/>
        </w:rPr>
        <w:t>Īpašuma un mājokļu komitejas ___.02.2025.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E70EA3" w:rsidRDefault="00E70EA3" w:rsidP="00E70EA3">
      <w:pPr>
        <w:widowControl/>
        <w:jc w:val="both"/>
        <w:rPr>
          <w:rFonts w:ascii="Times New Roman" w:hAnsi="Times New Roman" w:cs="Times New Roman"/>
        </w:rPr>
      </w:pPr>
    </w:p>
    <w:p w:rsidR="008F65F8" w:rsidRDefault="0065548F" w:rsidP="00E70EA3">
      <w:pPr>
        <w:widowControl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(pamatojoties uz Daugavpils pilsētas domes 20</w:t>
      </w:r>
      <w:r w:rsidR="00AE4F59">
        <w:rPr>
          <w:rFonts w:ascii="Times New Roman" w:hAnsi="Times New Roman" w:cs="Times New Roman"/>
        </w:rPr>
        <w:t>10</w:t>
      </w:r>
      <w:r w:rsidR="006D55E4">
        <w:rPr>
          <w:rFonts w:ascii="Times New Roman" w:hAnsi="Times New Roman" w:cs="Times New Roman"/>
        </w:rPr>
        <w:t>.gada 11.</w:t>
      </w:r>
      <w:r w:rsidR="00AE4F59">
        <w:rPr>
          <w:rFonts w:ascii="Times New Roman" w:hAnsi="Times New Roman" w:cs="Times New Roman"/>
        </w:rPr>
        <w:t>marta</w:t>
      </w:r>
      <w:r w:rsidR="006D55E4">
        <w:rPr>
          <w:rFonts w:ascii="Times New Roman" w:hAnsi="Times New Roman" w:cs="Times New Roman"/>
        </w:rPr>
        <w:t xml:space="preserve"> lēmum</w:t>
      </w:r>
      <w:r w:rsidR="00AE4F59">
        <w:rPr>
          <w:rFonts w:ascii="Times New Roman" w:hAnsi="Times New Roman" w:cs="Times New Roman"/>
        </w:rPr>
        <w:t>u</w:t>
      </w:r>
      <w:r w:rsidR="006D55E4">
        <w:rPr>
          <w:rFonts w:ascii="Times New Roman" w:hAnsi="Times New Roman" w:cs="Times New Roman"/>
        </w:rPr>
        <w:t xml:space="preserve"> Nr.</w:t>
      </w:r>
      <w:r w:rsidR="00AE4F59">
        <w:rPr>
          <w:rFonts w:ascii="Times New Roman" w:hAnsi="Times New Roman" w:cs="Times New Roman"/>
        </w:rPr>
        <w:t>141</w:t>
      </w:r>
      <w:r w:rsidR="006D55E4">
        <w:rPr>
          <w:rFonts w:ascii="Times New Roman" w:hAnsi="Times New Roman" w:cs="Times New Roman"/>
        </w:rPr>
        <w:t>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AB51B8">
        <w:rPr>
          <w:rFonts w:ascii="Times New Roman" w:hAnsi="Times New Roman" w:cs="Times New Roman"/>
        </w:rPr>
        <w:t xml:space="preserve">(Nr.) </w:t>
      </w:r>
      <w:r w:rsidR="008F65F8" w:rsidRPr="00DB2998">
        <w:rPr>
          <w:rFonts w:ascii="Times New Roman" w:hAnsi="Times New Roman" w:cs="Times New Roman"/>
          <w:bCs/>
          <w:iCs/>
        </w:rPr>
        <w:t xml:space="preserve">0500 </w:t>
      </w:r>
      <w:r w:rsidR="000319EE" w:rsidRPr="00DB2998">
        <w:rPr>
          <w:rFonts w:ascii="Times New Roman" w:hAnsi="Times New Roman" w:cs="Times New Roman"/>
          <w:bCs/>
          <w:iCs/>
        </w:rPr>
        <w:t>0</w:t>
      </w:r>
      <w:r w:rsidR="00AE4F59" w:rsidRPr="00DB2998">
        <w:rPr>
          <w:rFonts w:ascii="Times New Roman" w:hAnsi="Times New Roman" w:cs="Times New Roman"/>
          <w:bCs/>
          <w:iCs/>
        </w:rPr>
        <w:t>3</w:t>
      </w:r>
      <w:r w:rsidR="00AB51B8" w:rsidRPr="00DB2998">
        <w:rPr>
          <w:rFonts w:ascii="Times New Roman" w:hAnsi="Times New Roman" w:cs="Times New Roman"/>
          <w:bCs/>
          <w:iCs/>
        </w:rPr>
        <w:t>8</w:t>
      </w:r>
      <w:r w:rsidR="000319EE" w:rsidRPr="00DB2998">
        <w:rPr>
          <w:rFonts w:ascii="Times New Roman" w:hAnsi="Times New Roman" w:cs="Times New Roman"/>
          <w:bCs/>
          <w:iCs/>
        </w:rPr>
        <w:t xml:space="preserve"> </w:t>
      </w:r>
      <w:r w:rsidR="00AB51B8" w:rsidRPr="00DB2998">
        <w:rPr>
          <w:rFonts w:ascii="Times New Roman" w:hAnsi="Times New Roman" w:cs="Times New Roman"/>
          <w:bCs/>
          <w:iCs/>
        </w:rPr>
        <w:t>0227</w:t>
      </w:r>
      <w:r w:rsidR="00A718ED" w:rsidRPr="00DB2998">
        <w:rPr>
          <w:rFonts w:ascii="Times New Roman" w:hAnsi="Times New Roman" w:cs="Times New Roman"/>
          <w:bCs/>
          <w:iCs/>
        </w:rPr>
        <w:t>,</w:t>
      </w:r>
      <w:r w:rsidR="008F65F8" w:rsidRPr="00DB2998">
        <w:rPr>
          <w:rFonts w:ascii="Times New Roman" w:hAnsi="Times New Roman" w:cs="Times New Roman"/>
          <w:bCs/>
          <w:iCs/>
        </w:rPr>
        <w:t xml:space="preserve"> Daugavpilī, </w:t>
      </w:r>
      <w:r w:rsidR="00B90BA0" w:rsidRPr="00DB2998">
        <w:rPr>
          <w:rFonts w:ascii="Times New Roman" w:hAnsi="Times New Roman" w:cs="Times New Roman"/>
          <w:bCs/>
          <w:iCs/>
        </w:rPr>
        <w:t xml:space="preserve"> </w:t>
      </w:r>
      <w:r w:rsidR="00AB51B8" w:rsidRPr="00DB2998">
        <w:rPr>
          <w:rFonts w:ascii="Times New Roman" w:hAnsi="Times New Roman" w:cs="Times New Roman"/>
          <w:bCs/>
          <w:iCs/>
        </w:rPr>
        <w:t>7096</w:t>
      </w:r>
      <w:r w:rsidR="000867D4" w:rsidRPr="00DB2998">
        <w:rPr>
          <w:rFonts w:ascii="Times New Roman" w:hAnsi="Times New Roman" w:cs="Times New Roman"/>
          <w:bCs/>
          <w:iCs/>
        </w:rPr>
        <w:t>m</w:t>
      </w:r>
      <w:r w:rsidR="000867D4" w:rsidRPr="00DB2998">
        <w:rPr>
          <w:rFonts w:ascii="Times New Roman" w:hAnsi="Times New Roman" w:cs="Times New Roman"/>
          <w:bCs/>
          <w:iCs/>
          <w:vertAlign w:val="superscript"/>
        </w:rPr>
        <w:t>2</w:t>
      </w:r>
      <w:r w:rsidR="000867D4" w:rsidRPr="00DB2998">
        <w:rPr>
          <w:rFonts w:ascii="Times New Roman" w:hAnsi="Times New Roman" w:cs="Times New Roman"/>
          <w:bCs/>
          <w:iCs/>
        </w:rPr>
        <w:t xml:space="preserve"> platībā,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133435" w:rsidRPr="00133435" w:rsidRDefault="000D20F6" w:rsidP="00B96408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Arial" w:eastAsia="Times New Roman" w:hAnsi="Arial" w:cs="Arial"/>
          <w:color w:val="414142"/>
          <w:sz w:val="20"/>
          <w:szCs w:val="20"/>
          <w:lang w:bidi="ar-SA"/>
        </w:rPr>
      </w:pPr>
      <w:proofErr w:type="spellStart"/>
      <w:r w:rsidRPr="00133435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133435">
        <w:rPr>
          <w:rFonts w:ascii="Times New Roman" w:hAnsi="Times New Roman" w:cs="Times New Roman"/>
          <w:bCs/>
          <w:iCs/>
          <w:color w:val="auto"/>
        </w:rPr>
        <w:t>aunizveidotaj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proofErr w:type="spellEnd"/>
      <w:r w:rsidR="003E7823" w:rsidRPr="00133435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AE4F59">
        <w:rPr>
          <w:rFonts w:ascii="Times New Roman" w:hAnsi="Times New Roman" w:cs="Times New Roman"/>
          <w:bCs/>
          <w:iCs/>
          <w:color w:val="auto"/>
        </w:rPr>
        <w:t>ai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ar platīb</w:t>
      </w:r>
      <w:r w:rsidR="00AE4F59">
        <w:rPr>
          <w:rFonts w:ascii="Times New Roman" w:hAnsi="Times New Roman" w:cs="Times New Roman"/>
          <w:bCs/>
          <w:iCs/>
          <w:color w:val="auto"/>
        </w:rPr>
        <w:t>u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B51B8">
        <w:rPr>
          <w:rFonts w:ascii="Times New Roman" w:hAnsi="Times New Roman" w:cs="Times New Roman"/>
          <w:bCs/>
          <w:iCs/>
          <w:color w:val="auto"/>
        </w:rPr>
        <w:t>100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6260EA"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 xml:space="preserve"> </w:t>
      </w:r>
      <w:r w:rsidR="006260EA" w:rsidRPr="00133435">
        <w:rPr>
          <w:rFonts w:ascii="Times New Roman" w:hAnsi="Times New Roman" w:cs="Times New Roman"/>
          <w:color w:val="auto"/>
        </w:rPr>
        <w:t>(uzmērīšanas rezultātā zemes vienīb</w:t>
      </w:r>
      <w:r w:rsidR="00AE4F59">
        <w:rPr>
          <w:rFonts w:ascii="Times New Roman" w:hAnsi="Times New Roman" w:cs="Times New Roman"/>
          <w:color w:val="auto"/>
        </w:rPr>
        <w:t>as</w:t>
      </w:r>
      <w:r w:rsidR="006260EA" w:rsidRPr="00133435">
        <w:rPr>
          <w:rFonts w:ascii="Times New Roman" w:hAnsi="Times New Roman" w:cs="Times New Roman"/>
          <w:color w:val="auto"/>
        </w:rPr>
        <w:t xml:space="preserve"> platība var tikt precizēta) </w:t>
      </w:r>
      <w:r w:rsidR="000867D4" w:rsidRPr="00133435">
        <w:rPr>
          <w:rFonts w:ascii="Times New Roman" w:hAnsi="Times New Roman" w:cs="Times New Roman"/>
          <w:color w:val="auto"/>
        </w:rPr>
        <w:t xml:space="preserve">noteikt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3C39B4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C50DF" w:rsidRPr="00133435">
        <w:rPr>
          <w:rFonts w:ascii="Times New Roman" w:hAnsi="Times New Roman" w:cs="Times New Roman"/>
          <w:color w:val="auto"/>
          <w:shd w:val="clear" w:color="auto" w:fill="FFFFFF"/>
        </w:rPr>
        <w:t>"Individuālo dzīvojamo māju apbūves zeme"</w:t>
      </w:r>
      <w:r w:rsidR="00D25623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(kods </w:t>
      </w:r>
      <w:r w:rsidR="00D25623" w:rsidRPr="00133435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 w:rsidRPr="00133435">
        <w:rPr>
          <w:rFonts w:ascii="Times New Roman" w:hAnsi="Times New Roman" w:cs="Times New Roman"/>
          <w:color w:val="auto"/>
        </w:rPr>
        <w:t>)</w:t>
      </w:r>
      <w:r w:rsidR="006260EA" w:rsidRPr="00133435">
        <w:rPr>
          <w:rFonts w:ascii="Times New Roman" w:hAnsi="Times New Roman" w:cs="Times New Roman"/>
          <w:color w:val="auto"/>
        </w:rPr>
        <w:t>.</w:t>
      </w:r>
      <w:r w:rsidR="00133435" w:rsidRPr="00133435">
        <w:rPr>
          <w:rFonts w:ascii="Times New Roman" w:hAnsi="Times New Roman" w:cs="Times New Roman"/>
          <w:color w:val="auto"/>
        </w:rPr>
        <w:t xml:space="preserve"> </w:t>
      </w:r>
    </w:p>
    <w:p w:rsidR="00930D6F" w:rsidRPr="00133435" w:rsidRDefault="00930D6F" w:rsidP="0048212F">
      <w:pPr>
        <w:widowControl/>
        <w:numPr>
          <w:ilvl w:val="0"/>
          <w:numId w:val="2"/>
        </w:numPr>
        <w:spacing w:before="195"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133435">
        <w:rPr>
          <w:rFonts w:ascii="Times New Roman" w:hAnsi="Times New Roman" w:cs="Times New Roman"/>
          <w:color w:val="auto"/>
        </w:rPr>
        <w:t>Atlikušajai</w:t>
      </w:r>
      <w:r w:rsidR="006260EA" w:rsidRPr="00133435">
        <w:rPr>
          <w:rFonts w:ascii="Times New Roman" w:hAnsi="Times New Roman" w:cs="Times New Roman"/>
          <w:color w:val="auto"/>
        </w:rPr>
        <w:t xml:space="preserve"> </w:t>
      </w:r>
      <w:r w:rsidRPr="00133435">
        <w:rPr>
          <w:rFonts w:ascii="Times New Roman" w:hAnsi="Times New Roman" w:cs="Times New Roman"/>
          <w:bCs/>
          <w:iCs/>
          <w:color w:val="auto"/>
        </w:rPr>
        <w:t xml:space="preserve">zemes vienībai ar platību </w:t>
      </w:r>
      <w:r w:rsidR="00AB51B8">
        <w:rPr>
          <w:rFonts w:ascii="Times New Roman" w:hAnsi="Times New Roman" w:cs="Times New Roman"/>
          <w:bCs/>
          <w:iCs/>
          <w:color w:val="auto"/>
        </w:rPr>
        <w:t>6996</w:t>
      </w:r>
      <w:r w:rsidRPr="00133435">
        <w:rPr>
          <w:rFonts w:ascii="Times New Roman" w:hAnsi="Times New Roman" w:cs="Times New Roman"/>
          <w:bCs/>
          <w:iCs/>
          <w:color w:val="auto"/>
        </w:rPr>
        <w:t>m</w:t>
      </w:r>
      <w:r w:rsidRPr="00133435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C275AC" w:rsidRPr="00133435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AE4F59">
        <w:rPr>
          <w:rFonts w:ascii="Times New Roman" w:hAnsi="Times New Roman" w:cs="Times New Roman"/>
          <w:bCs/>
          <w:iCs/>
          <w:color w:val="auto"/>
        </w:rPr>
        <w:t>atstāt</w:t>
      </w:r>
      <w:r w:rsidRPr="00133435">
        <w:rPr>
          <w:rFonts w:ascii="Times New Roman" w:hAnsi="Times New Roman" w:cs="Times New Roman"/>
          <w:color w:val="auto"/>
        </w:rPr>
        <w:t xml:space="preserve"> </w:t>
      </w:r>
      <w:r w:rsidR="00133435" w:rsidRPr="00133435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–</w:t>
      </w:r>
      <w:r w:rsidR="00133435" w:rsidRPr="0013343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</w:t>
      </w:r>
      <w:r w:rsidR="00AE4F59">
        <w:rPr>
          <w:rFonts w:ascii="Times New Roman" w:eastAsia="Times New Roman" w:hAnsi="Times New Roman" w:cs="Times New Roman"/>
          <w:bCs/>
          <w:color w:val="414142"/>
          <w:lang w:bidi="ar-SA"/>
        </w:rPr>
        <w:t>Zeme dzelzceļa infrastruktūras zemes nodalījuma joslā un ceļu zemes nodalījuma joslā</w:t>
      </w:r>
      <w:r w:rsidRPr="00133435">
        <w:rPr>
          <w:rFonts w:ascii="Times New Roman" w:hAnsi="Times New Roman" w:cs="Times New Roman"/>
          <w:color w:val="auto"/>
          <w:shd w:val="clear" w:color="auto" w:fill="FFFFFF"/>
        </w:rPr>
        <w:t>" (kods </w:t>
      </w:r>
      <w:r w:rsidR="00133435">
        <w:rPr>
          <w:rFonts w:ascii="Times New Roman" w:hAnsi="Times New Roman" w:cs="Times New Roman"/>
          <w:color w:val="auto"/>
          <w:shd w:val="clear" w:color="auto" w:fill="FFFFFF"/>
        </w:rPr>
        <w:t>110</w:t>
      </w:r>
      <w:r w:rsidR="00AE4F59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133435">
        <w:rPr>
          <w:rFonts w:ascii="Times New Roman" w:hAnsi="Times New Roman" w:cs="Times New Roman"/>
          <w:color w:val="auto"/>
        </w:rPr>
        <w:t>).</w:t>
      </w:r>
    </w:p>
    <w:p w:rsidR="000D20F6" w:rsidRPr="008F70DF" w:rsidRDefault="000D20F6" w:rsidP="00E91A79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8F7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AE4F59" w:rsidRDefault="00401755" w:rsidP="00A718ED">
      <w:pPr>
        <w:widowControl/>
        <w:spacing w:after="160" w:line="259" w:lineRule="auto"/>
        <w:ind w:left="1701" w:hanging="992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Pielikumā</w:t>
      </w:r>
      <w:r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="00014DFC" w:rsidRPr="00AE4F59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emes vienības ar kadastra </w:t>
      </w:r>
      <w:r w:rsidR="00A718ED" w:rsidRPr="00AE4F59">
        <w:rPr>
          <w:rFonts w:ascii="Times New Roman" w:hAnsi="Times New Roman" w:cs="Times New Roman"/>
        </w:rPr>
        <w:t>apzīmējumu</w:t>
      </w:r>
      <w:r w:rsidR="00DB2998">
        <w:rPr>
          <w:rFonts w:ascii="Times New Roman" w:hAnsi="Times New Roman" w:cs="Times New Roman"/>
        </w:rPr>
        <w:t xml:space="preserve"> (Nr.)</w:t>
      </w:r>
      <w:r w:rsidR="00A718ED" w:rsidRPr="00AE4F59">
        <w:rPr>
          <w:rFonts w:ascii="Times New Roman" w:hAnsi="Times New Roman" w:cs="Times New Roman"/>
        </w:rPr>
        <w:t xml:space="preserve"> </w:t>
      </w:r>
      <w:r w:rsidR="004F4547" w:rsidRPr="00AE4F59">
        <w:rPr>
          <w:rFonts w:ascii="Times New Roman" w:hAnsi="Times New Roman" w:cs="Times New Roman"/>
          <w:bCs/>
          <w:iCs/>
        </w:rPr>
        <w:t>0500 0</w:t>
      </w:r>
      <w:r w:rsidR="00AE4F59" w:rsidRPr="00AE4F59">
        <w:rPr>
          <w:rFonts w:ascii="Times New Roman" w:hAnsi="Times New Roman" w:cs="Times New Roman"/>
          <w:bCs/>
          <w:iCs/>
        </w:rPr>
        <w:t>3</w:t>
      </w:r>
      <w:r w:rsidR="00DB2998">
        <w:rPr>
          <w:rFonts w:ascii="Times New Roman" w:hAnsi="Times New Roman" w:cs="Times New Roman"/>
          <w:bCs/>
          <w:iCs/>
        </w:rPr>
        <w:t>8</w:t>
      </w:r>
      <w:r w:rsidR="004F4547" w:rsidRPr="00AE4F59">
        <w:rPr>
          <w:rFonts w:ascii="Times New Roman" w:hAnsi="Times New Roman" w:cs="Times New Roman"/>
          <w:bCs/>
          <w:iCs/>
        </w:rPr>
        <w:t xml:space="preserve"> </w:t>
      </w:r>
      <w:r w:rsidR="00DB2998">
        <w:rPr>
          <w:rFonts w:ascii="Times New Roman" w:hAnsi="Times New Roman" w:cs="Times New Roman"/>
          <w:bCs/>
          <w:iCs/>
        </w:rPr>
        <w:t xml:space="preserve">0227, </w:t>
      </w:r>
      <w:r w:rsidR="004F4547" w:rsidRPr="00AE4F59">
        <w:rPr>
          <w:rFonts w:ascii="Times New Roman" w:hAnsi="Times New Roman" w:cs="Times New Roman"/>
          <w:bCs/>
          <w:iCs/>
        </w:rPr>
        <w:t>Daugavpilī,</w:t>
      </w:r>
      <w:r w:rsidR="004F454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D20F6" w:rsidRPr="00AE4F59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 w:rsidRPr="00AE4F59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 w:rsidRPr="00AE4F5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70EA3" w:rsidRDefault="00E70EA3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8F70DF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F70DF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A.Elksniņš</w:t>
      </w:r>
    </w:p>
    <w:p w:rsidR="00ED46C6" w:rsidRPr="008F70DF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sectPr w:rsidR="00ED46C6" w:rsidRPr="008F70DF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EAD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3435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3ED7"/>
    <w:rsid w:val="00315A01"/>
    <w:rsid w:val="0033163F"/>
    <w:rsid w:val="00333D98"/>
    <w:rsid w:val="003444C2"/>
    <w:rsid w:val="003523DF"/>
    <w:rsid w:val="00361B1B"/>
    <w:rsid w:val="003623C2"/>
    <w:rsid w:val="00365ECD"/>
    <w:rsid w:val="00367814"/>
    <w:rsid w:val="003702DC"/>
    <w:rsid w:val="00373E29"/>
    <w:rsid w:val="0038054C"/>
    <w:rsid w:val="003814D7"/>
    <w:rsid w:val="003B2818"/>
    <w:rsid w:val="003C284F"/>
    <w:rsid w:val="003C39B4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952CA"/>
    <w:rsid w:val="004A7B34"/>
    <w:rsid w:val="004B5388"/>
    <w:rsid w:val="004B5920"/>
    <w:rsid w:val="004D3C6D"/>
    <w:rsid w:val="004D498C"/>
    <w:rsid w:val="004D66C4"/>
    <w:rsid w:val="004E6EC9"/>
    <w:rsid w:val="004F4547"/>
    <w:rsid w:val="004F6FB5"/>
    <w:rsid w:val="00505530"/>
    <w:rsid w:val="00526CB7"/>
    <w:rsid w:val="005333CB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260EA"/>
    <w:rsid w:val="006407F9"/>
    <w:rsid w:val="0065548F"/>
    <w:rsid w:val="006606BC"/>
    <w:rsid w:val="00661065"/>
    <w:rsid w:val="006619CC"/>
    <w:rsid w:val="00663418"/>
    <w:rsid w:val="00664A57"/>
    <w:rsid w:val="006669D9"/>
    <w:rsid w:val="006909DF"/>
    <w:rsid w:val="00690A0C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E7FAA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36BB"/>
    <w:rsid w:val="008C523B"/>
    <w:rsid w:val="008C66A7"/>
    <w:rsid w:val="008D64B6"/>
    <w:rsid w:val="008E5886"/>
    <w:rsid w:val="008F65F8"/>
    <w:rsid w:val="008F70DF"/>
    <w:rsid w:val="0091179A"/>
    <w:rsid w:val="00920A52"/>
    <w:rsid w:val="0092287B"/>
    <w:rsid w:val="00923D06"/>
    <w:rsid w:val="0092686B"/>
    <w:rsid w:val="00930D6F"/>
    <w:rsid w:val="00936DD7"/>
    <w:rsid w:val="00946719"/>
    <w:rsid w:val="009547BE"/>
    <w:rsid w:val="0097123F"/>
    <w:rsid w:val="00972118"/>
    <w:rsid w:val="009A0600"/>
    <w:rsid w:val="009B7E6E"/>
    <w:rsid w:val="009D6FDC"/>
    <w:rsid w:val="009D7A93"/>
    <w:rsid w:val="009E4C1F"/>
    <w:rsid w:val="00A00367"/>
    <w:rsid w:val="00A00D7C"/>
    <w:rsid w:val="00A026BB"/>
    <w:rsid w:val="00A10281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6232B"/>
    <w:rsid w:val="00A718ED"/>
    <w:rsid w:val="00A765CB"/>
    <w:rsid w:val="00A82D4C"/>
    <w:rsid w:val="00AA5648"/>
    <w:rsid w:val="00AA5CB8"/>
    <w:rsid w:val="00AA6A12"/>
    <w:rsid w:val="00AB3A09"/>
    <w:rsid w:val="00AB51B8"/>
    <w:rsid w:val="00AC675C"/>
    <w:rsid w:val="00AE4F59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275AC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B2998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0EA3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64EAD"/>
    <w:rsid w:val="00F65A66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3104-96FC-4D8B-B222-1164192A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18</cp:revision>
  <cp:lastPrinted>2025-02-05T19:06:00Z</cp:lastPrinted>
  <dcterms:created xsi:type="dcterms:W3CDTF">2024-01-26T11:41:00Z</dcterms:created>
  <dcterms:modified xsi:type="dcterms:W3CDTF">2025-02-18T13:52:00Z</dcterms:modified>
</cp:coreProperties>
</file>